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B09" w:rsidRDefault="000A0B09" w:rsidP="000A0B09">
      <w:pPr>
        <w:adjustRightInd w:val="0"/>
        <w:snapToGrid w:val="0"/>
        <w:spacing w:line="500" w:lineRule="exac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sz w:val="30"/>
          <w:szCs w:val="30"/>
        </w:rPr>
        <w:t>心理测评注意事项：</w:t>
      </w:r>
    </w:p>
    <w:p w:rsidR="000A0B09" w:rsidRDefault="000A0B09" w:rsidP="000A0B09">
      <w:pPr>
        <w:adjustRightInd w:val="0"/>
        <w:snapToGrid w:val="0"/>
        <w:spacing w:line="500" w:lineRule="exact"/>
        <w:ind w:firstLineChars="200" w:firstLine="600"/>
        <w:rPr>
          <w:rFonts w:eastAsia="仿宋" w:hAnsi="仿宋"/>
          <w:sz w:val="30"/>
          <w:szCs w:val="30"/>
        </w:rPr>
      </w:pPr>
      <w:r>
        <w:rPr>
          <w:rFonts w:eastAsia="仿宋" w:hAnsi="仿宋" w:hint="eastAsia"/>
          <w:sz w:val="30"/>
          <w:szCs w:val="30"/>
        </w:rPr>
        <w:t>1.</w:t>
      </w:r>
      <w:r>
        <w:rPr>
          <w:rFonts w:eastAsia="仿宋" w:hAnsi="仿宋"/>
          <w:sz w:val="30"/>
          <w:szCs w:val="30"/>
        </w:rPr>
        <w:t>心理测评不是考试，各位应聘者请根据测试前的指导语进行回答。</w:t>
      </w:r>
    </w:p>
    <w:p w:rsidR="00007E0D" w:rsidRPr="008B17BD" w:rsidRDefault="00007E0D" w:rsidP="00007E0D">
      <w:pPr>
        <w:adjustRightInd w:val="0"/>
        <w:snapToGrid w:val="0"/>
        <w:spacing w:line="500" w:lineRule="exact"/>
        <w:ind w:firstLineChars="200" w:firstLine="600"/>
        <w:rPr>
          <w:rFonts w:eastAsia="仿宋"/>
          <w:color w:val="FF0000"/>
          <w:sz w:val="30"/>
          <w:szCs w:val="30"/>
        </w:rPr>
      </w:pPr>
      <w:r w:rsidRPr="008B17BD">
        <w:rPr>
          <w:rFonts w:eastAsia="仿宋" w:hint="eastAsia"/>
          <w:color w:val="FF0000"/>
          <w:sz w:val="30"/>
          <w:szCs w:val="30"/>
        </w:rPr>
        <w:t>2.</w:t>
      </w:r>
      <w:r w:rsidRPr="008B17BD">
        <w:rPr>
          <w:rFonts w:eastAsia="仿宋" w:hint="eastAsia"/>
          <w:color w:val="FF0000"/>
          <w:sz w:val="30"/>
          <w:szCs w:val="30"/>
        </w:rPr>
        <w:t>测评系统</w:t>
      </w:r>
      <w:r w:rsidR="002E17E1" w:rsidRPr="008B17BD">
        <w:rPr>
          <w:rFonts w:eastAsia="仿宋" w:hint="eastAsia"/>
          <w:color w:val="FF0000"/>
          <w:sz w:val="30"/>
          <w:szCs w:val="30"/>
        </w:rPr>
        <w:t>须</w:t>
      </w:r>
      <w:r w:rsidRPr="008B17BD">
        <w:rPr>
          <w:rFonts w:eastAsia="仿宋" w:hint="eastAsia"/>
          <w:color w:val="FF0000"/>
          <w:sz w:val="30"/>
          <w:szCs w:val="30"/>
        </w:rPr>
        <w:t>报名成功后，且在测评时间内方能使用，如遇周末、节假日等情况导致系统延迟，可稍后再试，测评截止时间前完成即可。</w:t>
      </w:r>
    </w:p>
    <w:p w:rsidR="000A0B09" w:rsidRDefault="008B17BD" w:rsidP="000A0B09">
      <w:pPr>
        <w:adjustRightInd w:val="0"/>
        <w:snapToGrid w:val="0"/>
        <w:spacing w:line="500" w:lineRule="exact"/>
        <w:ind w:firstLineChars="200" w:firstLine="600"/>
        <w:rPr>
          <w:rFonts w:eastAsia="仿宋"/>
          <w:sz w:val="30"/>
          <w:szCs w:val="30"/>
        </w:rPr>
      </w:pPr>
      <w:r>
        <w:rPr>
          <w:rFonts w:eastAsia="仿宋" w:hint="eastAsia"/>
          <w:sz w:val="30"/>
          <w:szCs w:val="30"/>
        </w:rPr>
        <w:t>3</w:t>
      </w:r>
      <w:r w:rsidR="000A0B09">
        <w:rPr>
          <w:rFonts w:eastAsia="仿宋"/>
          <w:sz w:val="30"/>
          <w:szCs w:val="30"/>
        </w:rPr>
        <w:t>.</w:t>
      </w:r>
      <w:r w:rsidR="000A0B09">
        <w:rPr>
          <w:rFonts w:eastAsia="仿宋" w:hAnsi="仿宋"/>
          <w:sz w:val="30"/>
          <w:szCs w:val="30"/>
        </w:rPr>
        <w:t>心理测评测试的是近期状况，请根据近期状况，以真实感受作答。</w:t>
      </w:r>
    </w:p>
    <w:p w:rsidR="000A0B09" w:rsidRDefault="008B17BD" w:rsidP="000A0B09">
      <w:pPr>
        <w:adjustRightInd w:val="0"/>
        <w:snapToGrid w:val="0"/>
        <w:spacing w:line="500" w:lineRule="exact"/>
        <w:ind w:firstLineChars="200" w:firstLine="600"/>
        <w:rPr>
          <w:rFonts w:eastAsia="仿宋"/>
          <w:sz w:val="30"/>
          <w:szCs w:val="30"/>
        </w:rPr>
      </w:pPr>
      <w:r>
        <w:rPr>
          <w:rFonts w:eastAsia="仿宋" w:hint="eastAsia"/>
          <w:sz w:val="30"/>
          <w:szCs w:val="30"/>
        </w:rPr>
        <w:t>4</w:t>
      </w:r>
      <w:r w:rsidR="000A0B09">
        <w:rPr>
          <w:rFonts w:eastAsia="仿宋"/>
          <w:sz w:val="30"/>
          <w:szCs w:val="30"/>
        </w:rPr>
        <w:t>.</w:t>
      </w:r>
      <w:r w:rsidR="000A0B09">
        <w:rPr>
          <w:rFonts w:eastAsia="仿宋" w:hAnsi="仿宋"/>
          <w:color w:val="FF0000"/>
          <w:sz w:val="30"/>
          <w:szCs w:val="30"/>
        </w:rPr>
        <w:t>测评只做一次（不可重复做）</w:t>
      </w:r>
      <w:r w:rsidR="000A0B09">
        <w:rPr>
          <w:rFonts w:eastAsia="仿宋" w:hAnsi="仿宋"/>
          <w:sz w:val="30"/>
          <w:szCs w:val="30"/>
        </w:rPr>
        <w:t>，提交后不再测。</w:t>
      </w:r>
    </w:p>
    <w:p w:rsidR="000A0B09" w:rsidRDefault="008B17BD" w:rsidP="000A0B09">
      <w:pPr>
        <w:adjustRightInd w:val="0"/>
        <w:snapToGrid w:val="0"/>
        <w:spacing w:line="500" w:lineRule="exact"/>
        <w:ind w:firstLineChars="200" w:firstLine="600"/>
        <w:rPr>
          <w:rFonts w:eastAsia="仿宋"/>
          <w:sz w:val="30"/>
          <w:szCs w:val="30"/>
        </w:rPr>
      </w:pPr>
      <w:r>
        <w:rPr>
          <w:rFonts w:eastAsia="仿宋" w:hint="eastAsia"/>
          <w:sz w:val="30"/>
          <w:szCs w:val="30"/>
        </w:rPr>
        <w:t>5</w:t>
      </w:r>
      <w:r w:rsidR="000A0B09">
        <w:rPr>
          <w:rFonts w:eastAsia="仿宋"/>
          <w:sz w:val="30"/>
          <w:szCs w:val="30"/>
        </w:rPr>
        <w:t>.</w:t>
      </w:r>
      <w:r w:rsidR="000A0B09">
        <w:rPr>
          <w:rFonts w:eastAsia="仿宋" w:hAnsi="仿宋"/>
          <w:sz w:val="30"/>
          <w:szCs w:val="30"/>
        </w:rPr>
        <w:t>本次测评结果作为</w:t>
      </w:r>
      <w:r w:rsidR="000A0B09">
        <w:rPr>
          <w:rFonts w:eastAsia="仿宋" w:hAnsi="仿宋" w:hint="eastAsia"/>
          <w:sz w:val="30"/>
          <w:szCs w:val="30"/>
        </w:rPr>
        <w:t>考核</w:t>
      </w:r>
      <w:r w:rsidR="000A0B09">
        <w:rPr>
          <w:rFonts w:eastAsia="仿宋" w:hAnsi="仿宋"/>
          <w:sz w:val="30"/>
          <w:szCs w:val="30"/>
        </w:rPr>
        <w:t>参考，未完</w:t>
      </w:r>
      <w:proofErr w:type="gramStart"/>
      <w:r w:rsidR="000A0B09">
        <w:rPr>
          <w:rFonts w:eastAsia="仿宋" w:hAnsi="仿宋"/>
          <w:sz w:val="30"/>
          <w:szCs w:val="30"/>
        </w:rPr>
        <w:t>成心理</w:t>
      </w:r>
      <w:proofErr w:type="gramEnd"/>
      <w:r w:rsidR="000A0B09">
        <w:rPr>
          <w:rFonts w:eastAsia="仿宋" w:hAnsi="仿宋"/>
          <w:sz w:val="30"/>
          <w:szCs w:val="30"/>
        </w:rPr>
        <w:t>测评环节的应聘者，将不能进入后续考核环节。</w:t>
      </w:r>
    </w:p>
    <w:p w:rsidR="000A0B09" w:rsidRDefault="008B17BD" w:rsidP="000A0B09">
      <w:pPr>
        <w:adjustRightInd w:val="0"/>
        <w:snapToGrid w:val="0"/>
        <w:spacing w:line="500" w:lineRule="exact"/>
        <w:ind w:firstLineChars="200" w:firstLine="600"/>
        <w:rPr>
          <w:rFonts w:eastAsia="仿宋" w:hAnsi="仿宋"/>
          <w:color w:val="000000"/>
          <w:sz w:val="30"/>
          <w:szCs w:val="30"/>
        </w:rPr>
      </w:pPr>
      <w:r>
        <w:rPr>
          <w:rFonts w:eastAsia="仿宋" w:hint="eastAsia"/>
          <w:sz w:val="30"/>
          <w:szCs w:val="30"/>
        </w:rPr>
        <w:t>6</w:t>
      </w:r>
      <w:r w:rsidR="000A0B09">
        <w:rPr>
          <w:rFonts w:eastAsia="仿宋"/>
          <w:sz w:val="30"/>
          <w:szCs w:val="30"/>
        </w:rPr>
        <w:t>.</w:t>
      </w:r>
      <w:r w:rsidR="000A0B09">
        <w:rPr>
          <w:rFonts w:eastAsia="仿宋" w:hAnsi="仿宋"/>
          <w:color w:val="000000"/>
          <w:sz w:val="30"/>
          <w:szCs w:val="30"/>
        </w:rPr>
        <w:t>我们将对测评结果严格保密，此次招聘流程完成后，即在测评系统中删除相关资料，不再保留。</w:t>
      </w:r>
    </w:p>
    <w:p w:rsidR="000A0B09" w:rsidRDefault="008B17BD" w:rsidP="000A0B09">
      <w:pPr>
        <w:adjustRightInd w:val="0"/>
        <w:snapToGrid w:val="0"/>
        <w:spacing w:line="500" w:lineRule="exact"/>
        <w:ind w:firstLineChars="200" w:firstLine="600"/>
        <w:rPr>
          <w:rFonts w:eastAsia="仿宋"/>
          <w:sz w:val="30"/>
          <w:szCs w:val="30"/>
        </w:rPr>
      </w:pPr>
      <w:r>
        <w:rPr>
          <w:rFonts w:eastAsia="仿宋" w:hint="eastAsia"/>
          <w:sz w:val="30"/>
          <w:szCs w:val="30"/>
        </w:rPr>
        <w:t>7</w:t>
      </w:r>
      <w:r w:rsidR="000A0B09">
        <w:rPr>
          <w:rFonts w:eastAsia="仿宋"/>
          <w:sz w:val="30"/>
          <w:szCs w:val="30"/>
        </w:rPr>
        <w:t>.</w:t>
      </w:r>
      <w:r w:rsidR="000A0B09">
        <w:rPr>
          <w:rFonts w:eastAsia="仿宋" w:hAnsi="仿宋"/>
          <w:sz w:val="30"/>
          <w:szCs w:val="30"/>
        </w:rPr>
        <w:t>测试中如遇登录等问题，请咨询：</w:t>
      </w:r>
      <w:r w:rsidR="000A0B09">
        <w:rPr>
          <w:rFonts w:eastAsia="仿宋"/>
          <w:sz w:val="30"/>
          <w:szCs w:val="30"/>
        </w:rPr>
        <w:t>0813-</w:t>
      </w:r>
      <w:r w:rsidR="000A0B09">
        <w:rPr>
          <w:rFonts w:eastAsia="仿宋" w:hint="eastAsia"/>
          <w:sz w:val="30"/>
          <w:szCs w:val="30"/>
        </w:rPr>
        <w:t>8283562(</w:t>
      </w:r>
      <w:r w:rsidR="000A0B09">
        <w:rPr>
          <w:rFonts w:eastAsia="仿宋" w:hint="eastAsia"/>
          <w:sz w:val="30"/>
          <w:szCs w:val="30"/>
        </w:rPr>
        <w:t>李老师</w:t>
      </w:r>
      <w:r w:rsidR="000A0B09">
        <w:rPr>
          <w:rFonts w:eastAsia="仿宋" w:hint="eastAsia"/>
          <w:sz w:val="30"/>
          <w:szCs w:val="30"/>
        </w:rPr>
        <w:t>)</w:t>
      </w:r>
      <w:r w:rsidR="000A0B09">
        <w:rPr>
          <w:rFonts w:eastAsia="仿宋" w:hint="eastAsia"/>
          <w:sz w:val="30"/>
          <w:szCs w:val="30"/>
        </w:rPr>
        <w:t>。</w:t>
      </w:r>
    </w:p>
    <w:p w:rsidR="00BC3733" w:rsidRPr="008B17BD" w:rsidRDefault="00BC3733">
      <w:bookmarkStart w:id="0" w:name="_GoBack"/>
      <w:bookmarkEnd w:id="0"/>
    </w:p>
    <w:sectPr w:rsidR="00BC3733" w:rsidRPr="008B17BD">
      <w:headerReference w:type="default" r:id="rId7"/>
      <w:pgSz w:w="11906" w:h="16838"/>
      <w:pgMar w:top="1418" w:right="1588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DCA" w:rsidRDefault="00223DCA" w:rsidP="000A0B09">
      <w:r>
        <w:separator/>
      </w:r>
    </w:p>
  </w:endnote>
  <w:endnote w:type="continuationSeparator" w:id="0">
    <w:p w:rsidR="00223DCA" w:rsidRDefault="00223DCA" w:rsidP="000A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DCA" w:rsidRDefault="00223DCA" w:rsidP="000A0B09">
      <w:r>
        <w:separator/>
      </w:r>
    </w:p>
  </w:footnote>
  <w:footnote w:type="continuationSeparator" w:id="0">
    <w:p w:rsidR="00223DCA" w:rsidRDefault="00223DCA" w:rsidP="000A0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A84" w:rsidRDefault="00223DC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68"/>
    <w:rsid w:val="00007E0D"/>
    <w:rsid w:val="000A0B09"/>
    <w:rsid w:val="00223DCA"/>
    <w:rsid w:val="00246333"/>
    <w:rsid w:val="002E17E1"/>
    <w:rsid w:val="008838D9"/>
    <w:rsid w:val="008B17BD"/>
    <w:rsid w:val="00942C68"/>
    <w:rsid w:val="00B63702"/>
    <w:rsid w:val="00BC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0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0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0B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0B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0B09"/>
    <w:rPr>
      <w:sz w:val="18"/>
      <w:szCs w:val="18"/>
    </w:rPr>
  </w:style>
  <w:style w:type="paragraph" w:styleId="a5">
    <w:name w:val="List Paragraph"/>
    <w:basedOn w:val="a"/>
    <w:uiPriority w:val="34"/>
    <w:qFormat/>
    <w:rsid w:val="008838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0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0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0B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0B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0B09"/>
    <w:rPr>
      <w:sz w:val="18"/>
      <w:szCs w:val="18"/>
    </w:rPr>
  </w:style>
  <w:style w:type="paragraph" w:styleId="a5">
    <w:name w:val="List Paragraph"/>
    <w:basedOn w:val="a"/>
    <w:uiPriority w:val="34"/>
    <w:qFormat/>
    <w:rsid w:val="008838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</Words>
  <Characters>242</Characters>
  <Application>Microsoft Office Word</Application>
  <DocSecurity>0</DocSecurity>
  <Lines>2</Lines>
  <Paragraphs>1</Paragraphs>
  <ScaleCrop>false</ScaleCrop>
  <Company>MS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王升华</dc:creator>
  <cp:keywords/>
  <dc:description/>
  <cp:lastModifiedBy>王升华</cp:lastModifiedBy>
  <cp:revision>5</cp:revision>
  <dcterms:created xsi:type="dcterms:W3CDTF">2023-11-07T08:40:00Z</dcterms:created>
  <dcterms:modified xsi:type="dcterms:W3CDTF">2023-11-08T10:02:00Z</dcterms:modified>
</cp:coreProperties>
</file>